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附件8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重点规上软件和信息技术服务业企业</w:t>
      </w:r>
    </w:p>
    <w:tbl>
      <w:tblPr>
        <w:tblStyle w:val="11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188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88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企业类型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重庆扬垣科技有限公司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重庆依塔大数据研究院有限公司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重庆沐江科技有限公司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重庆明源合创软件科技有限公司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重庆贝特计算机系统工程有限公司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重庆壹禅科技有限公司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重庆怡讯网络技术有限公司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重庆五彩建设工程有限公司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重庆百润信息技术有限公司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重庆市云日信息技术有限公司</w:t>
            </w:r>
          </w:p>
        </w:tc>
        <w:tc>
          <w:tcPr>
            <w:tcW w:w="3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培育企业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adjustRightInd w:val="0"/>
        <w:snapToGrid w:val="0"/>
        <w:spacing w:line="600" w:lineRule="atLeas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2679E31-C60E-4404-BBB9-EFA73D575E12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844AD6C-C61B-44C2-A2AB-9810EA3E2F2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A743039-37EF-44B0-A382-2E4A7D71E05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3B52C96-3273-4F20-9976-08C3F8F644F9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B5VWI7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2DDC"/>
    <w:rsid w:val="099155DB"/>
    <w:rsid w:val="0CEC25E3"/>
    <w:rsid w:val="15F07DB9"/>
    <w:rsid w:val="18E3137A"/>
    <w:rsid w:val="1C3B5FE8"/>
    <w:rsid w:val="25AC1860"/>
    <w:rsid w:val="27207FB4"/>
    <w:rsid w:val="2E236009"/>
    <w:rsid w:val="322503A4"/>
    <w:rsid w:val="324B171D"/>
    <w:rsid w:val="34263BF6"/>
    <w:rsid w:val="345B5CF1"/>
    <w:rsid w:val="37044384"/>
    <w:rsid w:val="3DC10441"/>
    <w:rsid w:val="3F425038"/>
    <w:rsid w:val="43E73EDC"/>
    <w:rsid w:val="44C214E7"/>
    <w:rsid w:val="4E8E56A9"/>
    <w:rsid w:val="4ED856A4"/>
    <w:rsid w:val="512615A3"/>
    <w:rsid w:val="5F7C642D"/>
    <w:rsid w:val="63792DDC"/>
    <w:rsid w:val="6C4754D3"/>
    <w:rsid w:val="7A8874CD"/>
    <w:rsid w:val="7AC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eastAsia="仿宋_GB2312" w:cs="仿宋_GB2312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character" w:styleId="15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2021-11-10T01:57:00Z</dcterms:created>
  <dc:creator>SanJian</dc:creator>
  <cp:lastModifiedBy>三健科技  陈雪蓉   18523535315</cp:lastModifiedBy>
  <cp:lastPrinted>2021-12-20T09:55:00Z</cp:lastPrinted>
  <dcterms:modified xsi:type="dcterms:W3CDTF">2021-12-21T03:26:49Z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CC7A060BD5974A519AE32B04EA81F9DB</vt:lpwstr>
  </property>
</Properties>
</file>