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sz w:val="28"/>
          <w:szCs w:val="28"/>
        </w:rPr>
        <w:t>附件1</w:t>
      </w:r>
    </w:p>
    <w:p>
      <w:pPr>
        <w:spacing w:after="156" w:afterLines="50" w:line="520" w:lineRule="exac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全国电子信息行业优秀企业家推荐名额分配表</w:t>
      </w:r>
      <w:bookmarkEnd w:id="1"/>
    </w:p>
    <w:tbl>
      <w:tblPr>
        <w:tblStyle w:val="2"/>
        <w:tblW w:w="863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460"/>
        <w:gridCol w:w="2775"/>
        <w:gridCol w:w="2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</w:rPr>
            </w:pPr>
            <w:bookmarkStart w:id="0" w:name="RANGE_A1"/>
            <w:bookmarkEnd w:id="0"/>
            <w:r>
              <w:rPr>
                <w:rFonts w:ascii="Times New Roman" w:hAnsi="Times New Roman" w:eastAsia="方正黑体_GBK" w:cs="Times New Roman"/>
                <w:color w:val="000000"/>
                <w:kern w:val="0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</w:rPr>
              <w:t>省、市、自治区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</w:rPr>
              <w:t>优秀企业家（人数）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</w:rPr>
              <w:t>优秀企业（家数）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北京市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天津市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河北省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山西省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内蒙古自治区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辽宁省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吉林省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黑龙江省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上海市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江苏省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浙江省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安徽省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福建省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江西省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山东省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河南省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湖北省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湖南省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 xml:space="preserve">           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广东省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广西壮族自治区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海南省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重庆市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四川省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贵州省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云南省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西藏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陕西省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甘肃省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青海省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宁夏回族自治区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新疆维吾尔自治区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DE"/>
    <w:rsid w:val="002E679A"/>
    <w:rsid w:val="0031648E"/>
    <w:rsid w:val="007A014F"/>
    <w:rsid w:val="00883A82"/>
    <w:rsid w:val="009E0A33"/>
    <w:rsid w:val="00C537DE"/>
    <w:rsid w:val="00D22562"/>
    <w:rsid w:val="00E02FDE"/>
    <w:rsid w:val="00EC52F1"/>
    <w:rsid w:val="00F018D6"/>
    <w:rsid w:val="00F421E2"/>
    <w:rsid w:val="00F90C2A"/>
    <w:rsid w:val="03913477"/>
    <w:rsid w:val="0CDA16B7"/>
    <w:rsid w:val="0E754C30"/>
    <w:rsid w:val="0FF178BB"/>
    <w:rsid w:val="144C5AF5"/>
    <w:rsid w:val="270B45DD"/>
    <w:rsid w:val="334A31F4"/>
    <w:rsid w:val="37445ED0"/>
    <w:rsid w:val="4A37696B"/>
    <w:rsid w:val="4A6B4F8E"/>
    <w:rsid w:val="54CE5527"/>
    <w:rsid w:val="59495DDB"/>
    <w:rsid w:val="59A37D1A"/>
    <w:rsid w:val="60111A80"/>
    <w:rsid w:val="6C6D779D"/>
    <w:rsid w:val="6DC302F2"/>
    <w:rsid w:val="700B53EC"/>
    <w:rsid w:val="7336444C"/>
    <w:rsid w:val="795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2021-04-20T07:46:00Z</dcterms:created>
  <dc:creator>ceea104</dc:creator>
  <cp:lastModifiedBy>弘一职校</cp:lastModifiedBy>
  <cp:lastPrinted>2021-03-30T07:04:00Z</cp:lastPrinted>
  <dcterms:modified xsi:type="dcterms:W3CDTF">2021-04-22T04:42:36Z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93CE613675424F5AA6BC98CC89DB29AD</vt:lpwstr>
  </property>
</Properties>
</file>