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39"/>
        <w:tblOverlap w:val="never"/>
        <w:tblW w:w="9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897"/>
        <w:gridCol w:w="1843"/>
        <w:gridCol w:w="2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20</w:t>
            </w:r>
            <w:r>
              <w:rPr>
                <w:rFonts w:hint="eastAsia" w:eastAsia="方正小标宋_GBK"/>
                <w:kern w:val="0"/>
                <w:sz w:val="44"/>
                <w:szCs w:val="44"/>
              </w:rPr>
              <w:t>20年度企业服务</w:t>
            </w:r>
            <w:r>
              <w:rPr>
                <w:rFonts w:eastAsia="方正小标宋_GBK"/>
                <w:kern w:val="0"/>
                <w:sz w:val="44"/>
                <w:szCs w:val="44"/>
              </w:rPr>
              <w:t>情况确认表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服务平台名称：</w:t>
            </w:r>
          </w:p>
        </w:tc>
        <w:tc>
          <w:tcPr>
            <w:tcW w:w="6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重庆市三健科技有限公司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接受服务的      企业名称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企业地址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法定代表人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/负责人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联系方式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联系人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联系方式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解决服务需求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服务项目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服务次数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其中免费服务次数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□信息服务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□融资服务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□创业服务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□人才与培训服务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□技术创新与质量服务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□管理咨询服务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□市场开拓服务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□法律咨询服务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主要服务内容</w:t>
            </w:r>
          </w:p>
        </w:tc>
        <w:tc>
          <w:tcPr>
            <w:tcW w:w="6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服务满意情况</w:t>
            </w:r>
          </w:p>
        </w:tc>
        <w:tc>
          <w:tcPr>
            <w:tcW w:w="6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 xml:space="preserve">很满意□      满意□      不满意□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接受服务企业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确认情况</w:t>
            </w:r>
          </w:p>
        </w:tc>
        <w:tc>
          <w:tcPr>
            <w:tcW w:w="698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698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 xml:space="preserve">                                   负责人签字（盖章）：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</w:p>
        </w:tc>
        <w:tc>
          <w:tcPr>
            <w:tcW w:w="69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 xml:space="preserve">                                  年       月 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7D48"/>
    <w:rsid w:val="00B267B8"/>
    <w:rsid w:val="00D615EF"/>
    <w:rsid w:val="0BF37C3B"/>
    <w:rsid w:val="150370FC"/>
    <w:rsid w:val="1FD3490F"/>
    <w:rsid w:val="4B1119CB"/>
    <w:rsid w:val="4D022AFB"/>
    <w:rsid w:val="50157D48"/>
    <w:rsid w:val="60947A9F"/>
    <w:rsid w:val="6D7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cqsme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2020-09-16T07:51:00Z</dcterms:created>
  <dc:creator>Administrator</dc:creator>
  <cp:lastModifiedBy>鱼鱼鱼</cp:lastModifiedBy>
  <dcterms:modified xsi:type="dcterms:W3CDTF">2020-09-16T08:12:47Z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